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 Narrow" w:cs="Arial Narrow" w:eastAsia="Arial Narrow" w:hAnsi="Arial Narrow"/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vertAlign w:val="baseline"/>
          <w:rtl w:val="0"/>
        </w:rPr>
        <w:t xml:space="preserve">FORMULARIO RECOMENDACIÓN CONSEJO MINISTERIAL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Para ser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contestada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, en forma confidencial, por el Consejo Ministerial o Directorio. Favor enviar este formulario directamente a: </w:t>
      </w:r>
      <w:hyperlink r:id="rId7">
        <w:r w:rsidDel="00000000" w:rsidR="00000000" w:rsidRPr="00000000">
          <w:rPr>
            <w:rFonts w:ascii="Arial Narrow" w:cs="Arial Narrow" w:eastAsia="Arial Narrow" w:hAnsi="Arial Narrow"/>
            <w:color w:val="1155cc"/>
            <w:u w:val="single"/>
            <w:rtl w:val="0"/>
          </w:rPr>
          <w:t xml:space="preserve">academico@seminarioalianza.cl</w:t>
        </w:r>
      </w:hyperlink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, o a dirección seminario: Dinamarca 578, Temuco.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Nombre completo del   postulante…………………………………………………………………………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Dirección………………………………………………………………………………………………………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ab/>
        <w:t xml:space="preserve">Calle</w:t>
        <w:tab/>
        <w:tab/>
        <w:t xml:space="preserve">   Número</w:t>
        <w:tab/>
        <w:t xml:space="preserve">  Ciudad</w:t>
        <w:tab/>
        <w:t xml:space="preserve">    País</w:t>
        <w:tab/>
        <w:tab/>
        <w:t xml:space="preserve">     Casilla                 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Tiempo que ha conocido al postulante…………..………………………………………………………..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¿Ha nacido de nuevo?.......................................................................................................................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¿Son creyentes sus padres?.............................................................................................................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Describa la situación del hogar del postulante……………………………………………………………</w:t>
      </w:r>
    </w:p>
    <w:p w:rsidR="00000000" w:rsidDel="00000000" w:rsidP="00000000" w:rsidRDefault="00000000" w:rsidRPr="00000000" w14:paraId="0000000E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6. Explique si el postulante está viviendo una vida cristiana consistente, firme y constante…………….</w:t>
      </w:r>
    </w:p>
    <w:p w:rsidR="00000000" w:rsidDel="00000000" w:rsidP="00000000" w:rsidRDefault="00000000" w:rsidRPr="00000000" w14:paraId="00000010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7. ¿Es miembro de su Iglesia?........................................ ¿Desde cuándo?.............................................</w:t>
      </w:r>
    </w:p>
    <w:p w:rsidR="00000000" w:rsidDel="00000000" w:rsidP="00000000" w:rsidRDefault="00000000" w:rsidRPr="00000000" w14:paraId="00000012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8. ¿Ha sido disciplina alguna vez?................................. Explique, incluyendo fecha de su disciplina, cuándo se levanto y la razón…………………………………………………………………………………….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9. ¿Cómo es su asistencia a la Iglesia? (Marque una):</w:t>
      </w:r>
    </w:p>
    <w:p w:rsidR="00000000" w:rsidDel="00000000" w:rsidP="00000000" w:rsidRDefault="00000000" w:rsidRPr="00000000" w14:paraId="00000015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Excelente……………  Buena…………… Regular……………… Ocasional………… Nunca……………</w:t>
      </w:r>
    </w:p>
    <w:p w:rsidR="00000000" w:rsidDel="00000000" w:rsidP="00000000" w:rsidRDefault="00000000" w:rsidRPr="00000000" w14:paraId="00000016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10. En cuanto al diezmo es:</w:t>
      </w:r>
    </w:p>
    <w:p w:rsidR="00000000" w:rsidDel="00000000" w:rsidP="00000000" w:rsidRDefault="00000000" w:rsidRPr="00000000" w14:paraId="00000017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Constante…………………………………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Inconstante …...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……………………………. No diezma……………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Nombre algunas de las actividades en que ha participado dentro de la Iglesia:</w:t>
      </w:r>
    </w:p>
    <w:p w:rsidR="00000000" w:rsidDel="00000000" w:rsidP="00000000" w:rsidRDefault="00000000" w:rsidRPr="00000000" w14:paraId="00000019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Evangelismo: 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A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Predicación………………………………………………………………………………………………………..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B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Enseñanza…………………………………………………………………………………………………………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Otro…………………………………………………………………………………………………………………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12. ¿Cómo se relaciona el postulante con el sexo opuesto?...................................................................</w:t>
      </w:r>
    </w:p>
    <w:p w:rsidR="00000000" w:rsidDel="00000000" w:rsidP="00000000" w:rsidRDefault="00000000" w:rsidRPr="00000000" w14:paraId="0000001E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13. ¿Cuál es la actitud del postulante hacia la autoridad?.......................................................................</w:t>
      </w:r>
    </w:p>
    <w:p w:rsidR="00000000" w:rsidDel="00000000" w:rsidP="00000000" w:rsidRDefault="00000000" w:rsidRPr="00000000" w14:paraId="00000020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14. Comente sobre lo siguiente: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Espiritualidad…………………………………………………………………………………………………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Cooperación………………………………………………………………………………………………….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Honestidad……………………………………………………………………………………………………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Discreción……………………………………………………………………………………………………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Capacidad de liderazgo……………………………………………………………………………………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Comportamiento general…………………………………………………………………………………...</w:t>
      </w:r>
    </w:p>
    <w:p w:rsidR="00000000" w:rsidDel="00000000" w:rsidP="00000000" w:rsidRDefault="00000000" w:rsidRPr="00000000" w14:paraId="00000028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9">
      <w:pPr>
        <w:spacing w:line="360" w:lineRule="auto"/>
        <w:ind w:left="-3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15. ¿Cómo podrá su Iglesia apoyar económicamente a su postulante?...............................................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RECOMENDACIÓN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(marque una con x):</w:t>
      </w:r>
    </w:p>
    <w:tbl>
      <w:tblPr>
        <w:tblStyle w:val="Table1"/>
        <w:tblW w:w="889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850"/>
        <w:gridCol w:w="1757"/>
        <w:gridCol w:w="850"/>
        <w:gridCol w:w="1757"/>
        <w:gridCol w:w="850"/>
        <w:tblGridChange w:id="0">
          <w:tblGrid>
            <w:gridCol w:w="2835"/>
            <w:gridCol w:w="850"/>
            <w:gridCol w:w="1757"/>
            <w:gridCol w:w="850"/>
            <w:gridCol w:w="1757"/>
            <w:gridCol w:w="8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Recomendado con seguridad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Recomendado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 recomendado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Explique su respuesta: 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Otras observaciones (puede agregar hojas adicionales si desea)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123"/>
        <w:tblGridChange w:id="0">
          <w:tblGrid>
            <w:gridCol w:w="2835"/>
            <w:gridCol w:w="612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Nombre de quien recomienda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Cargo </w:t>
            </w:r>
          </w:p>
          <w:p w:rsidR="00000000" w:rsidDel="00000000" w:rsidP="00000000" w:rsidRDefault="00000000" w:rsidRPr="00000000" w14:paraId="00000045">
            <w:pPr>
              <w:spacing w:after="24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1º Diácono, Anciano o Presidente)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Firma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Fecha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360" w:lineRule="auto"/>
        <w:rPr>
          <w:rFonts w:ascii="Calibri" w:cs="Calibri" w:eastAsia="Calibri" w:hAnsi="Calibri"/>
          <w:b w:val="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Junto con lo anterior nos comprometemos como Consejo Ministerial, a informar oportunamente a vuestra casa de estudio, toda situación disciplinaria que llegara a afectar al estudiante, durante el período en que esté cursando sus estudios teológicos.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-156209</wp:posOffset>
          </wp:positionH>
          <wp:positionV relativeFrom="paragraph">
            <wp:posOffset>-447674</wp:posOffset>
          </wp:positionV>
          <wp:extent cx="1182053" cy="1164921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2053" cy="116492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                </w: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206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2060"/>
        <w:sz w:val="44"/>
        <w:szCs w:val="44"/>
        <w:u w:val="none"/>
        <w:shd w:fill="auto" w:val="clear"/>
        <w:vertAlign w:val="baseline"/>
        <w:rtl w:val="0"/>
      </w:rPr>
      <w:t xml:space="preserve">Seminario Teológico Alianza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cademico@seminarioaliazna.c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QfdL0ufFPFhGI1Bt5dxQhi7zeQ==">AMUW2mVFiUhCT6iELw1f9bk8wA2WOEJGbCwcFgSOwBuCm/w7EgKRvszrWUUkzUV4jsQIh0O7BDe6i34JzKwkU37WjuNaheORFQtx9EfLD/GgUntdT5Rf0e8=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2021-01-14T20:49:00Z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